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F865" w14:textId="77777777" w:rsidR="00FE4F96" w:rsidRPr="003D3395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30A259D" w14:textId="786DF099" w:rsidR="00BE33A3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3D3395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2CB41BD6" w14:textId="6EDAE0BF" w:rsidR="007D4F8C" w:rsidRPr="003D3395" w:rsidRDefault="007D4F8C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IMOL/ZO/6/202</w:t>
      </w:r>
      <w:r w:rsidR="00F5609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1751D9AB" w14:textId="77777777" w:rsidR="00BE33A3" w:rsidRPr="003D3395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3A184299" w14:textId="77777777" w:rsidR="00BE33A3" w:rsidRPr="003D3395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4FBFBA61" w14:textId="77777777" w:rsidR="00BE33A3" w:rsidRPr="003D3395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3D3395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095DEA11" w14:textId="77777777" w:rsidR="00BE33A3" w:rsidRPr="003D3395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72E944F2" w14:textId="77777777" w:rsidR="00BE33A3" w:rsidRPr="003D3395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7A06EFA5" w14:textId="77777777" w:rsidR="00BE33A3" w:rsidRPr="003D3395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7249755" w14:textId="77777777" w:rsidR="00BE33A3" w:rsidRPr="003D3395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51CE8499" w14:textId="77777777" w:rsidR="00BE33A3" w:rsidRPr="003D3395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7AC1D0FF" w14:textId="77777777" w:rsidR="00BE33A3" w:rsidRPr="003D3395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87BCAA8" w14:textId="77777777" w:rsidR="00BE33A3" w:rsidRPr="003D3395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01A9155" w14:textId="77777777" w:rsidR="00BE33A3" w:rsidRPr="003D3395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56463EEC" w14:textId="77777777" w:rsidR="00BE33A3" w:rsidRPr="003D3395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FE8C3CA" w14:textId="77777777" w:rsidR="00BE33A3" w:rsidRPr="003D3395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7FAC1756" w14:textId="77777777" w:rsidR="00BE33A3" w:rsidRPr="003D3395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8084138" w14:textId="77777777" w:rsidR="00BE33A3" w:rsidRPr="00AC47D4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FBAC84D" w14:textId="3574A13F" w:rsidR="00BE33A3" w:rsidRPr="00AC47D4" w:rsidRDefault="00BE33A3" w:rsidP="003D3395">
      <w:pPr>
        <w:pStyle w:val="Bezodstpw"/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C47D4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W odpowiedzi na Ogłoszenie o udzielanym zamówieniu, </w:t>
      </w:r>
      <w:r w:rsidRPr="00AC47D4">
        <w:rPr>
          <w:rFonts w:asciiTheme="majorHAnsi" w:hAnsiTheme="majorHAnsi" w:cstheme="majorHAnsi"/>
          <w:color w:val="auto"/>
          <w:sz w:val="22"/>
          <w:szCs w:val="22"/>
        </w:rPr>
        <w:t xml:space="preserve">którego przedmiotem </w:t>
      </w:r>
      <w:r w:rsidR="00AC47D4" w:rsidRPr="00AC47D4">
        <w:rPr>
          <w:rFonts w:asciiTheme="majorHAnsi" w:hAnsiTheme="majorHAnsi" w:cstheme="majorHAnsi"/>
          <w:sz w:val="22"/>
          <w:szCs w:val="22"/>
        </w:rPr>
        <w:t xml:space="preserve">jest sukcesywne świadczenie </w:t>
      </w:r>
      <w:r w:rsidR="00AC47D4" w:rsidRPr="00F56098">
        <w:rPr>
          <w:rFonts w:asciiTheme="majorHAnsi" w:hAnsiTheme="majorHAnsi" w:cstheme="majorHAnsi"/>
          <w:b/>
          <w:bCs/>
          <w:sz w:val="22"/>
          <w:szCs w:val="22"/>
        </w:rPr>
        <w:t xml:space="preserve">usługi </w:t>
      </w:r>
      <w:bookmarkStart w:id="0" w:name="_Hlk129254218"/>
      <w:r w:rsidR="00AC47D4" w:rsidRPr="00F56098">
        <w:rPr>
          <w:rFonts w:asciiTheme="majorHAnsi" w:hAnsiTheme="majorHAnsi" w:cstheme="majorHAnsi"/>
          <w:b/>
          <w:bCs/>
          <w:sz w:val="22"/>
          <w:szCs w:val="22"/>
        </w:rPr>
        <w:t xml:space="preserve">syntezy </w:t>
      </w:r>
      <w:proofErr w:type="spellStart"/>
      <w:r w:rsidR="00AC47D4" w:rsidRPr="00F56098">
        <w:rPr>
          <w:rFonts w:asciiTheme="majorHAnsi" w:hAnsiTheme="majorHAnsi" w:cstheme="majorHAnsi"/>
          <w:b/>
          <w:bCs/>
          <w:sz w:val="22"/>
          <w:szCs w:val="22"/>
        </w:rPr>
        <w:t>oligonukleotydów</w:t>
      </w:r>
      <w:bookmarkEnd w:id="0"/>
      <w:proofErr w:type="spellEnd"/>
      <w:r w:rsidR="00F56098" w:rsidRPr="00F56098">
        <w:rPr>
          <w:rFonts w:asciiTheme="majorHAnsi" w:hAnsiTheme="majorHAnsi" w:cstheme="majorHAnsi"/>
          <w:b/>
          <w:bCs/>
          <w:sz w:val="22"/>
          <w:szCs w:val="22"/>
        </w:rPr>
        <w:t xml:space="preserve"> DNA</w:t>
      </w:r>
      <w:r w:rsidRPr="00AC47D4">
        <w:rPr>
          <w:rFonts w:asciiTheme="majorHAnsi" w:hAnsiTheme="majorHAnsi" w:cstheme="majorHAnsi"/>
          <w:color w:val="auto"/>
          <w:sz w:val="22"/>
          <w:szCs w:val="22"/>
        </w:rPr>
        <w:t>,</w:t>
      </w:r>
    </w:p>
    <w:p w14:paraId="391D1B54" w14:textId="1CB33564" w:rsidR="00BE33A3" w:rsidRPr="00F56098" w:rsidRDefault="00BE33A3" w:rsidP="003D33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C47D4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oferujemy </w:t>
      </w:r>
      <w:r w:rsidRPr="00AC47D4"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  <w:t xml:space="preserve">wykonanie przedmiotu zamówienia w pełnym zakresie </w:t>
      </w:r>
      <w:r w:rsidR="00F56098"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  <w:t>za następującą cenę</w:t>
      </w:r>
      <w:r w:rsidRPr="00AC47D4">
        <w:rPr>
          <w:rFonts w:asciiTheme="majorHAnsi" w:eastAsia="Times New Roman" w:hAnsiTheme="majorHAnsi" w:cstheme="majorHAnsi"/>
          <w:sz w:val="22"/>
          <w:szCs w:val="22"/>
          <w:lang w:val="pl-PL"/>
        </w:rPr>
        <w:t>:</w:t>
      </w:r>
    </w:p>
    <w:p w14:paraId="28DDF0FC" w14:textId="77777777" w:rsidR="00BE33A3" w:rsidRPr="003D3395" w:rsidRDefault="00BE33A3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5"/>
        <w:gridCol w:w="3258"/>
        <w:gridCol w:w="2268"/>
        <w:gridCol w:w="2268"/>
      </w:tblGrid>
      <w:tr w:rsidR="003C2DA7" w:rsidRPr="003D3395" w14:paraId="4FC0DD7D" w14:textId="77777777" w:rsidTr="003C2DA7">
        <w:tc>
          <w:tcPr>
            <w:tcW w:w="565" w:type="dxa"/>
          </w:tcPr>
          <w:p w14:paraId="6572C91D" w14:textId="77777777" w:rsidR="003C2DA7" w:rsidRPr="003D3395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D3395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Lp.</w:t>
            </w:r>
          </w:p>
        </w:tc>
        <w:tc>
          <w:tcPr>
            <w:tcW w:w="3258" w:type="dxa"/>
          </w:tcPr>
          <w:p w14:paraId="7F9A4801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Nazwa usługi</w:t>
            </w:r>
          </w:p>
        </w:tc>
        <w:tc>
          <w:tcPr>
            <w:tcW w:w="2268" w:type="dxa"/>
          </w:tcPr>
          <w:p w14:paraId="5CC952D6" w14:textId="77777777" w:rsidR="003C2DA7" w:rsidRPr="003D3395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Cena netto za 1 nukleotyd</w:t>
            </w:r>
          </w:p>
        </w:tc>
        <w:tc>
          <w:tcPr>
            <w:tcW w:w="2268" w:type="dxa"/>
          </w:tcPr>
          <w:p w14:paraId="327BBAFA" w14:textId="77777777" w:rsidR="003C2DA7" w:rsidRPr="003D3395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Cena brutto za 1 nukleotyd</w:t>
            </w:r>
          </w:p>
        </w:tc>
      </w:tr>
      <w:tr w:rsidR="003C2DA7" w:rsidRPr="003D3395" w14:paraId="4DAFDF11" w14:textId="77777777" w:rsidTr="003C2DA7">
        <w:tc>
          <w:tcPr>
            <w:tcW w:w="565" w:type="dxa"/>
          </w:tcPr>
          <w:p w14:paraId="34FDE7FE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3258" w:type="dxa"/>
          </w:tcPr>
          <w:p w14:paraId="0BB9BE1D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sz w:val="22"/>
                <w:szCs w:val="22"/>
                <w:lang w:val="pl-PL"/>
              </w:rPr>
              <w:t xml:space="preserve">Synteza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oligonukleotydów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 xml:space="preserve"> o długości od 15 do 33 nukleotydów, skala 20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nmol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>, oczyszczanie standard, cena za nukleotyd</w:t>
            </w:r>
          </w:p>
        </w:tc>
        <w:tc>
          <w:tcPr>
            <w:tcW w:w="2268" w:type="dxa"/>
          </w:tcPr>
          <w:p w14:paraId="6FBF12E8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10454D37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3C2DA7" w:rsidRPr="003D3395" w14:paraId="7B7D7F4D" w14:textId="77777777" w:rsidTr="003C2DA7">
        <w:tc>
          <w:tcPr>
            <w:tcW w:w="565" w:type="dxa"/>
          </w:tcPr>
          <w:p w14:paraId="6F0D6FD5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3258" w:type="dxa"/>
          </w:tcPr>
          <w:p w14:paraId="7188245B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sz w:val="22"/>
                <w:szCs w:val="22"/>
                <w:lang w:val="pl-PL"/>
              </w:rPr>
              <w:t xml:space="preserve">Synteza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oligonukleotydów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 xml:space="preserve"> o długości od 15 do 80 nukleotydów, skala 40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nmol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>, oczyszczanie standard, cena za nukleotyd</w:t>
            </w:r>
          </w:p>
        </w:tc>
        <w:tc>
          <w:tcPr>
            <w:tcW w:w="2268" w:type="dxa"/>
          </w:tcPr>
          <w:p w14:paraId="0EE79925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65EACB13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3C2DA7" w:rsidRPr="003D3395" w14:paraId="10C927EB" w14:textId="77777777" w:rsidTr="003C2DA7">
        <w:tc>
          <w:tcPr>
            <w:tcW w:w="565" w:type="dxa"/>
          </w:tcPr>
          <w:p w14:paraId="1889A04A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3258" w:type="dxa"/>
          </w:tcPr>
          <w:p w14:paraId="4AE56431" w14:textId="77777777" w:rsidR="003C2DA7" w:rsidRDefault="003C2DA7" w:rsidP="003D3395">
            <w:pPr>
              <w:spacing w:line="276" w:lineRule="auto"/>
              <w:rPr>
                <w:sz w:val="22"/>
                <w:szCs w:val="22"/>
                <w:lang w:val="pl-PL"/>
              </w:rPr>
            </w:pPr>
            <w:r w:rsidRPr="003C2DA7">
              <w:rPr>
                <w:sz w:val="22"/>
                <w:szCs w:val="22"/>
                <w:lang w:val="pl-PL"/>
              </w:rPr>
              <w:t xml:space="preserve">Synteza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oligonukleotydów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 xml:space="preserve"> o długości od 15 do 80 nukleotydów, skala 200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nmol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>, oczyszczanie standard, cena za nukleotyd</w:t>
            </w:r>
          </w:p>
          <w:p w14:paraId="38B8D355" w14:textId="77777777" w:rsidR="00E92DF3" w:rsidRDefault="00E92DF3" w:rsidP="003D3395">
            <w:pPr>
              <w:spacing w:line="276" w:lineRule="auto"/>
              <w:rPr>
                <w:sz w:val="22"/>
                <w:szCs w:val="22"/>
                <w:lang w:val="pl-PL"/>
              </w:rPr>
            </w:pPr>
          </w:p>
          <w:p w14:paraId="72D6FF56" w14:textId="77777777" w:rsidR="00E92DF3" w:rsidRPr="003C2DA7" w:rsidRDefault="00E92DF3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3D0E78E2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6F404CA4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3C2DA7" w:rsidRPr="003D3395" w14:paraId="43F44EB9" w14:textId="77777777" w:rsidTr="003C2DA7">
        <w:tc>
          <w:tcPr>
            <w:tcW w:w="565" w:type="dxa"/>
          </w:tcPr>
          <w:p w14:paraId="100D0B0F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lastRenderedPageBreak/>
              <w:t>4</w:t>
            </w:r>
          </w:p>
        </w:tc>
        <w:tc>
          <w:tcPr>
            <w:tcW w:w="3258" w:type="dxa"/>
          </w:tcPr>
          <w:p w14:paraId="5F6E0A20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sz w:val="22"/>
                <w:szCs w:val="22"/>
                <w:lang w:val="pl-PL"/>
              </w:rPr>
              <w:t xml:space="preserve">Synteza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oligonukleotydów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 xml:space="preserve"> o długości od 15 do 33 nukleotydów, skala 20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nmol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>, oczyszczanie HPLC, cena za nukleotyd</w:t>
            </w:r>
          </w:p>
        </w:tc>
        <w:tc>
          <w:tcPr>
            <w:tcW w:w="2268" w:type="dxa"/>
          </w:tcPr>
          <w:p w14:paraId="1B875900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326E13A4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3C2DA7" w:rsidRPr="003D3395" w14:paraId="41EAD32D" w14:textId="77777777" w:rsidTr="003C2DA7">
        <w:tc>
          <w:tcPr>
            <w:tcW w:w="565" w:type="dxa"/>
          </w:tcPr>
          <w:p w14:paraId="0E7CE860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3258" w:type="dxa"/>
          </w:tcPr>
          <w:p w14:paraId="68EB6431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sz w:val="22"/>
                <w:szCs w:val="22"/>
                <w:lang w:val="pl-PL"/>
              </w:rPr>
              <w:t xml:space="preserve">Synteza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oligonukleotydów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 xml:space="preserve"> o długości od 15 do 80 nukleotydów, skala 40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nmol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>, oczyszczanie HPLC, cena za nukleotyd</w:t>
            </w:r>
          </w:p>
        </w:tc>
        <w:tc>
          <w:tcPr>
            <w:tcW w:w="2268" w:type="dxa"/>
          </w:tcPr>
          <w:p w14:paraId="296FAA48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3BE45703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3C2DA7" w:rsidRPr="003D3395" w14:paraId="21450F42" w14:textId="77777777" w:rsidTr="003C2DA7">
        <w:tc>
          <w:tcPr>
            <w:tcW w:w="565" w:type="dxa"/>
          </w:tcPr>
          <w:p w14:paraId="68B42AF4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3258" w:type="dxa"/>
          </w:tcPr>
          <w:p w14:paraId="62E0C907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 w:rsidRPr="003C2DA7">
              <w:rPr>
                <w:sz w:val="22"/>
                <w:szCs w:val="22"/>
                <w:lang w:val="pl-PL"/>
              </w:rPr>
              <w:t xml:space="preserve">Synteza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oligonukleotydów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 xml:space="preserve"> o długości od 15 do 80 nukleotydów, skala 200 </w:t>
            </w:r>
            <w:proofErr w:type="spellStart"/>
            <w:r w:rsidRPr="003C2DA7">
              <w:rPr>
                <w:sz w:val="22"/>
                <w:szCs w:val="22"/>
                <w:lang w:val="pl-PL"/>
              </w:rPr>
              <w:t>nmol</w:t>
            </w:r>
            <w:proofErr w:type="spellEnd"/>
            <w:r w:rsidRPr="003C2DA7">
              <w:rPr>
                <w:sz w:val="22"/>
                <w:szCs w:val="22"/>
                <w:lang w:val="pl-PL"/>
              </w:rPr>
              <w:t>, oczyszczanie HPLC, cena za nukleotyd</w:t>
            </w:r>
          </w:p>
        </w:tc>
        <w:tc>
          <w:tcPr>
            <w:tcW w:w="2268" w:type="dxa"/>
          </w:tcPr>
          <w:p w14:paraId="648CEB15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0D2360CB" w14:textId="77777777" w:rsidR="003C2DA7" w:rsidRPr="003C2DA7" w:rsidRDefault="003C2DA7" w:rsidP="003D3395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</w:tbl>
    <w:p w14:paraId="716723B3" w14:textId="77777777" w:rsidR="00BE33A3" w:rsidRPr="003D3395" w:rsidRDefault="00BE33A3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3B2A70A5" w14:textId="77777777" w:rsidR="00626F56" w:rsidRPr="00626F56" w:rsidRDefault="00626F56" w:rsidP="00626F56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6303624" w14:textId="77777777" w:rsidR="00626F56" w:rsidRDefault="00626F56" w:rsidP="00626F56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626F56">
        <w:rPr>
          <w:rFonts w:asciiTheme="majorHAnsi" w:hAnsiTheme="majorHAnsi" w:cstheme="majorHAnsi"/>
          <w:sz w:val="22"/>
          <w:szCs w:val="22"/>
          <w:lang w:val="pl-PL"/>
        </w:rPr>
        <w:t>Oferujemy następujący termin realizacji zamówienia:</w:t>
      </w:r>
    </w:p>
    <w:p w14:paraId="6299F8DD" w14:textId="77777777" w:rsidR="00626F56" w:rsidRDefault="00626F56" w:rsidP="00626F56">
      <w:pPr>
        <w:pStyle w:val="Bezodstpw"/>
        <w:numPr>
          <w:ilvl w:val="0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proofErr w:type="spellStart"/>
      <w:r w:rsidRPr="00802447">
        <w:rPr>
          <w:rFonts w:ascii="Calibri" w:hAnsi="Calibri" w:cs="Calibri"/>
          <w:sz w:val="22"/>
          <w:szCs w:val="22"/>
        </w:rPr>
        <w:t>oligonukleotydy</w:t>
      </w:r>
      <w:proofErr w:type="spellEnd"/>
      <w:r w:rsidRPr="00802447">
        <w:rPr>
          <w:rFonts w:ascii="Calibri" w:hAnsi="Calibri" w:cs="Calibri"/>
          <w:sz w:val="22"/>
          <w:szCs w:val="22"/>
        </w:rPr>
        <w:t xml:space="preserve"> standardowe oczyszczane przez wysalanie: </w:t>
      </w:r>
    </w:p>
    <w:p w14:paraId="47ED24CE" w14:textId="77777777" w:rsidR="00626F56" w:rsidRDefault="00626F56" w:rsidP="00626F56">
      <w:pPr>
        <w:pStyle w:val="Bezodstpw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 dni robocze </w:t>
      </w:r>
    </w:p>
    <w:p w14:paraId="6FA9C99A" w14:textId="77777777" w:rsidR="00626F56" w:rsidRPr="00802447" w:rsidRDefault="00626F56" w:rsidP="00626F56">
      <w:pPr>
        <w:pStyle w:val="Bezodstpw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 dni robocze</w:t>
      </w:r>
    </w:p>
    <w:p w14:paraId="5FA7FFD2" w14:textId="77777777" w:rsidR="00626F56" w:rsidRDefault="00626F56" w:rsidP="00626F56">
      <w:pPr>
        <w:pStyle w:val="Bezodstpw"/>
        <w:numPr>
          <w:ilvl w:val="0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024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02447">
        <w:rPr>
          <w:rFonts w:ascii="Calibri" w:hAnsi="Calibri" w:cs="Calibri"/>
          <w:sz w:val="22"/>
          <w:szCs w:val="22"/>
        </w:rPr>
        <w:t>oligonukleotydy</w:t>
      </w:r>
      <w:proofErr w:type="spellEnd"/>
      <w:r w:rsidRPr="00802447">
        <w:rPr>
          <w:rFonts w:ascii="Calibri" w:hAnsi="Calibri" w:cs="Calibri"/>
          <w:sz w:val="22"/>
          <w:szCs w:val="22"/>
        </w:rPr>
        <w:t xml:space="preserve"> standardowe oczyszczane HPLC</w:t>
      </w:r>
    </w:p>
    <w:p w14:paraId="4B0E0443" w14:textId="77777777" w:rsidR="00626F56" w:rsidRDefault="00626F56" w:rsidP="00626F56">
      <w:pPr>
        <w:pStyle w:val="Bezodstpw"/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 dni robocze </w:t>
      </w:r>
    </w:p>
    <w:p w14:paraId="73C66A89" w14:textId="77777777" w:rsidR="00626F56" w:rsidRPr="00802447" w:rsidRDefault="00626F56" w:rsidP="00626F56">
      <w:pPr>
        <w:pStyle w:val="Bezodstpw"/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 dni roboczych</w:t>
      </w:r>
    </w:p>
    <w:p w14:paraId="1DF1EEB3" w14:textId="77777777" w:rsidR="00626F56" w:rsidRPr="00626F56" w:rsidRDefault="00626F56" w:rsidP="00626F56">
      <w:pPr>
        <w:pStyle w:val="Bezodstpw"/>
        <w:numPr>
          <w:ilvl w:val="0"/>
          <w:numId w:val="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024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802447">
        <w:rPr>
          <w:rFonts w:ascii="Calibri" w:hAnsi="Calibri" w:cs="Calibri"/>
          <w:sz w:val="22"/>
          <w:szCs w:val="22"/>
        </w:rPr>
        <w:t>oligonukleotydy</w:t>
      </w:r>
      <w:proofErr w:type="spellEnd"/>
      <w:r w:rsidRPr="00802447">
        <w:rPr>
          <w:rFonts w:ascii="Calibri" w:hAnsi="Calibri" w:cs="Calibri"/>
          <w:sz w:val="22"/>
          <w:szCs w:val="22"/>
        </w:rPr>
        <w:t xml:space="preserve"> znakowane</w:t>
      </w:r>
      <w:r w:rsidRPr="00626F56">
        <w:rPr>
          <w:rFonts w:ascii="Calibri" w:hAnsi="Calibri" w:cs="Calibri"/>
          <w:sz w:val="22"/>
          <w:szCs w:val="22"/>
        </w:rPr>
        <w:t xml:space="preserve">  </w:t>
      </w:r>
    </w:p>
    <w:p w14:paraId="655F1647" w14:textId="77777777" w:rsidR="00626F56" w:rsidRDefault="00626F56" w:rsidP="00626F56">
      <w:pPr>
        <w:pStyle w:val="Bezodstpw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7 dni roboczych </w:t>
      </w:r>
    </w:p>
    <w:p w14:paraId="0BE6860D" w14:textId="77777777" w:rsidR="00626F56" w:rsidRDefault="00626F56" w:rsidP="00626F56">
      <w:pPr>
        <w:pStyle w:val="Bezodstpw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626F56">
        <w:rPr>
          <w:rFonts w:ascii="Calibri" w:hAnsi="Calibri" w:cs="Calibri"/>
          <w:sz w:val="22"/>
          <w:szCs w:val="22"/>
        </w:rPr>
        <w:t>9 dni roboczych</w:t>
      </w:r>
    </w:p>
    <w:p w14:paraId="4AF6D721" w14:textId="77777777" w:rsidR="00F43025" w:rsidRPr="00F43025" w:rsidRDefault="00F43025" w:rsidP="00F43025">
      <w:pPr>
        <w:pStyle w:val="Bezodstpw"/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bookmarkStart w:id="1" w:name="_Hlk227672908"/>
    </w:p>
    <w:p w14:paraId="60454F14" w14:textId="2F9F4415" w:rsidR="00F43025" w:rsidRPr="00F43025" w:rsidRDefault="00F43025" w:rsidP="00F43025">
      <w:pPr>
        <w:pStyle w:val="Bezodstpw"/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r w:rsidRPr="00F43025">
        <w:rPr>
          <w:rFonts w:ascii="Calibri" w:hAnsi="Calibri" w:cs="Calibri"/>
          <w:i/>
          <w:iCs/>
          <w:sz w:val="22"/>
          <w:szCs w:val="22"/>
        </w:rPr>
        <w:t>W przypadku, gdy Wykonawca nie wskaże terminu realizacji zamówienia lub wskaże go niejednoznacznie, Zamawiający przyjmie, że oferuje on dłuższy termin realizacji zamówienia (odpowiednio: 3, 5 i 9 dni roboczych).</w:t>
      </w:r>
    </w:p>
    <w:bookmarkEnd w:id="1"/>
    <w:p w14:paraId="25B1558D" w14:textId="77777777" w:rsidR="00626F56" w:rsidRPr="00626F56" w:rsidRDefault="00626F56" w:rsidP="00626F56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1F2BB7E0" w14:textId="77777777" w:rsidR="0060376F" w:rsidRDefault="00626F56" w:rsidP="00626F56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626F56">
        <w:rPr>
          <w:rFonts w:asciiTheme="majorHAnsi" w:hAnsiTheme="majorHAnsi" w:cstheme="majorHAnsi"/>
          <w:sz w:val="22"/>
          <w:szCs w:val="22"/>
          <w:lang w:val="pl-PL"/>
        </w:rPr>
        <w:t>Wykaz wykonanych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2917"/>
        <w:gridCol w:w="2835"/>
        <w:gridCol w:w="2830"/>
      </w:tblGrid>
      <w:tr w:rsidR="00626F56" w14:paraId="550F07C9" w14:textId="77777777" w:rsidTr="00626F56">
        <w:tc>
          <w:tcPr>
            <w:tcW w:w="480" w:type="dxa"/>
          </w:tcPr>
          <w:p w14:paraId="6B39C1F2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Lp.</w:t>
            </w:r>
          </w:p>
        </w:tc>
        <w:tc>
          <w:tcPr>
            <w:tcW w:w="2917" w:type="dxa"/>
          </w:tcPr>
          <w:p w14:paraId="21D25C40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Opis usługi</w:t>
            </w:r>
          </w:p>
        </w:tc>
        <w:tc>
          <w:tcPr>
            <w:tcW w:w="2835" w:type="dxa"/>
          </w:tcPr>
          <w:p w14:paraId="1E29B621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Nazwa podmiotu, dla którego świadczone były usługi</w:t>
            </w:r>
          </w:p>
        </w:tc>
        <w:tc>
          <w:tcPr>
            <w:tcW w:w="2830" w:type="dxa"/>
          </w:tcPr>
          <w:p w14:paraId="413CD047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pl-PL"/>
              </w:rPr>
              <w:t>Termin świadczenia usługi</w:t>
            </w:r>
          </w:p>
        </w:tc>
      </w:tr>
      <w:tr w:rsidR="00626F56" w14:paraId="0147E906" w14:textId="77777777" w:rsidTr="00626F56">
        <w:tc>
          <w:tcPr>
            <w:tcW w:w="480" w:type="dxa"/>
          </w:tcPr>
          <w:p w14:paraId="3CAA9B9D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917" w:type="dxa"/>
          </w:tcPr>
          <w:p w14:paraId="78209798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835" w:type="dxa"/>
          </w:tcPr>
          <w:p w14:paraId="15649FF4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830" w:type="dxa"/>
          </w:tcPr>
          <w:p w14:paraId="5058FF53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626F56" w14:paraId="5C8A5362" w14:textId="77777777" w:rsidTr="00626F56">
        <w:tc>
          <w:tcPr>
            <w:tcW w:w="480" w:type="dxa"/>
          </w:tcPr>
          <w:p w14:paraId="3EC344CD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917" w:type="dxa"/>
          </w:tcPr>
          <w:p w14:paraId="64333A19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835" w:type="dxa"/>
          </w:tcPr>
          <w:p w14:paraId="1C48BD48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830" w:type="dxa"/>
          </w:tcPr>
          <w:p w14:paraId="2D9231B9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  <w:tr w:rsidR="00626F56" w14:paraId="30A584ED" w14:textId="77777777" w:rsidTr="00626F56">
        <w:tc>
          <w:tcPr>
            <w:tcW w:w="480" w:type="dxa"/>
          </w:tcPr>
          <w:p w14:paraId="41ADB3E3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917" w:type="dxa"/>
          </w:tcPr>
          <w:p w14:paraId="3FDAEAC6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835" w:type="dxa"/>
          </w:tcPr>
          <w:p w14:paraId="4C6D8991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  <w:tc>
          <w:tcPr>
            <w:tcW w:w="2830" w:type="dxa"/>
          </w:tcPr>
          <w:p w14:paraId="21435F23" w14:textId="77777777" w:rsidR="00626F56" w:rsidRDefault="00626F56" w:rsidP="00626F5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pl-PL"/>
              </w:rPr>
            </w:pPr>
          </w:p>
        </w:tc>
      </w:tr>
    </w:tbl>
    <w:p w14:paraId="58E94F50" w14:textId="77777777" w:rsidR="00626F56" w:rsidRDefault="00626F56" w:rsidP="00626F56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1FBDEF04" w14:textId="133D9AB5" w:rsidR="00E92DF3" w:rsidRPr="00E92DF3" w:rsidRDefault="00E92DF3" w:rsidP="00626F56">
      <w:pPr>
        <w:spacing w:line="276" w:lineRule="auto"/>
        <w:rPr>
          <w:rFonts w:asciiTheme="majorHAnsi" w:hAnsiTheme="majorHAnsi" w:cstheme="majorHAnsi"/>
          <w:b/>
          <w:bCs/>
          <w:i/>
          <w:iCs/>
          <w:sz w:val="22"/>
          <w:szCs w:val="22"/>
          <w:lang w:val="pl-PL"/>
        </w:rPr>
      </w:pPr>
      <w:r w:rsidRPr="00E92DF3">
        <w:rPr>
          <w:rFonts w:asciiTheme="majorHAnsi" w:hAnsiTheme="majorHAnsi" w:cstheme="majorHAnsi"/>
          <w:b/>
          <w:bCs/>
          <w:i/>
          <w:iCs/>
          <w:sz w:val="22"/>
          <w:szCs w:val="22"/>
          <w:lang w:val="pl-PL"/>
        </w:rPr>
        <w:t xml:space="preserve">Do 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pl-PL"/>
        </w:rPr>
        <w:t>O</w:t>
      </w:r>
      <w:r w:rsidRPr="00E92DF3">
        <w:rPr>
          <w:rFonts w:asciiTheme="majorHAnsi" w:hAnsiTheme="majorHAnsi" w:cstheme="majorHAnsi"/>
          <w:b/>
          <w:bCs/>
          <w:i/>
          <w:iCs/>
          <w:sz w:val="22"/>
          <w:szCs w:val="22"/>
          <w:lang w:val="pl-PL"/>
        </w:rPr>
        <w:t>ferty należy dołączyć dokumenty potwierdzające, iż wskazane usługi zostały wykonane/ są wykonywane należycie (np. referencje, poświadczenia).</w:t>
      </w:r>
    </w:p>
    <w:p w14:paraId="6617ACBB" w14:textId="77777777" w:rsidR="00E92DF3" w:rsidRPr="00626F56" w:rsidRDefault="00E92DF3" w:rsidP="00626F56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0F75730" w14:textId="77777777" w:rsidR="00E92DF3" w:rsidRDefault="00E92DF3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158C481" w14:textId="77777777" w:rsidR="00E92DF3" w:rsidRDefault="00E92DF3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9949A64" w14:textId="0BD8A5AE" w:rsidR="00E47530" w:rsidRPr="003D3395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Dane kontaktowe Wykonawcy: </w:t>
      </w:r>
    </w:p>
    <w:p w14:paraId="24F39824" w14:textId="77777777" w:rsidR="00E47530" w:rsidRPr="003D3395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30205E31" w14:textId="77777777" w:rsidR="00E47530" w:rsidRPr="003D3395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D3395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64CA51B8" w14:textId="77777777" w:rsidR="00E47530" w:rsidRPr="003D3395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40ADEA78" w14:textId="77777777" w:rsidR="00E47530" w:rsidRPr="003D3395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3D3395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6B08C346" w14:textId="77777777" w:rsidR="00E47530" w:rsidRPr="003D3395" w:rsidRDefault="00E47530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3D3395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3D3395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w zakresie przeciwdziałania wspieraniu agresji na Ukrainę oraz służących ochronie bezpieczeństwa narodowego (Dz. U. z 2022, poz. 835) </w:t>
      </w:r>
      <w:r w:rsidRPr="003D3395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4EE639CB" w14:textId="77777777" w:rsidR="00A35F13" w:rsidRPr="00AD5C98" w:rsidRDefault="00A35F13" w:rsidP="00A35F13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7143F7CF" w14:textId="77777777" w:rsidR="00A35F13" w:rsidRPr="005D6B1B" w:rsidRDefault="00A35F13" w:rsidP="00A35F13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wypełniłem obowiązki informacyjne przewidziane</w:t>
      </w: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p w14:paraId="4A3851C9" w14:textId="1C1E3BBB" w:rsidR="00E47530" w:rsidRDefault="00E47530" w:rsidP="00A35F13">
      <w:pPr>
        <w:pStyle w:val="Akapitzlist"/>
        <w:spacing w:line="276" w:lineRule="auto"/>
        <w:rPr>
          <w:rFonts w:asciiTheme="majorHAnsi" w:hAnsiTheme="majorHAnsi" w:cstheme="majorHAnsi"/>
          <w:color w:val="auto"/>
          <w:sz w:val="22"/>
          <w:szCs w:val="22"/>
          <w:highlight w:val="yellow"/>
        </w:rPr>
      </w:pPr>
    </w:p>
    <w:p w14:paraId="1972715E" w14:textId="77777777" w:rsidR="00E92DF3" w:rsidRDefault="00E92DF3" w:rsidP="00A35F13">
      <w:pPr>
        <w:pStyle w:val="Akapitzlist"/>
        <w:spacing w:line="276" w:lineRule="auto"/>
        <w:rPr>
          <w:rFonts w:asciiTheme="majorHAnsi" w:hAnsiTheme="majorHAnsi" w:cstheme="majorHAnsi"/>
          <w:color w:val="auto"/>
          <w:sz w:val="22"/>
          <w:szCs w:val="22"/>
          <w:highlight w:val="yellow"/>
        </w:rPr>
      </w:pPr>
    </w:p>
    <w:p w14:paraId="3719F17C" w14:textId="77777777" w:rsidR="00E92DF3" w:rsidRDefault="00E92DF3" w:rsidP="00A35F13">
      <w:pPr>
        <w:pStyle w:val="Akapitzlist"/>
        <w:spacing w:line="276" w:lineRule="auto"/>
        <w:rPr>
          <w:rFonts w:asciiTheme="majorHAnsi" w:hAnsiTheme="majorHAnsi" w:cstheme="majorHAnsi"/>
          <w:color w:val="auto"/>
          <w:sz w:val="22"/>
          <w:szCs w:val="22"/>
          <w:highlight w:val="yellow"/>
        </w:rPr>
      </w:pPr>
    </w:p>
    <w:p w14:paraId="580852D8" w14:textId="77777777" w:rsidR="00E92DF3" w:rsidRDefault="00E92DF3" w:rsidP="00A35F13">
      <w:pPr>
        <w:pStyle w:val="Akapitzlist"/>
        <w:spacing w:line="276" w:lineRule="auto"/>
        <w:rPr>
          <w:rFonts w:asciiTheme="majorHAnsi" w:hAnsiTheme="majorHAnsi" w:cstheme="majorHAnsi"/>
          <w:color w:val="auto"/>
          <w:sz w:val="22"/>
          <w:szCs w:val="22"/>
          <w:highlight w:val="yellow"/>
        </w:rPr>
      </w:pPr>
    </w:p>
    <w:p w14:paraId="2410498B" w14:textId="77777777" w:rsidR="00E92DF3" w:rsidRDefault="00E92DF3" w:rsidP="00A35F13">
      <w:pPr>
        <w:pStyle w:val="Akapitzlist"/>
        <w:spacing w:line="276" w:lineRule="auto"/>
        <w:rPr>
          <w:rFonts w:asciiTheme="majorHAnsi" w:hAnsiTheme="majorHAnsi" w:cstheme="majorHAnsi"/>
          <w:color w:val="auto"/>
          <w:sz w:val="22"/>
          <w:szCs w:val="22"/>
          <w:highlight w:val="yellow"/>
        </w:rPr>
      </w:pPr>
    </w:p>
    <w:p w14:paraId="6DB84D63" w14:textId="77777777" w:rsidR="00E92DF3" w:rsidRDefault="00E92DF3" w:rsidP="00E92DF3">
      <w:pPr>
        <w:pStyle w:val="Akapitzlist"/>
        <w:spacing w:line="276" w:lineRule="auto"/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r w:rsidRPr="00E92DF3">
        <w:rPr>
          <w:rFonts w:asciiTheme="majorHAnsi" w:hAnsiTheme="majorHAnsi" w:cstheme="majorHAnsi"/>
          <w:color w:val="auto"/>
          <w:sz w:val="22"/>
          <w:szCs w:val="22"/>
        </w:rPr>
        <w:t>Podpis osoby upoważnionej do</w:t>
      </w:r>
    </w:p>
    <w:p w14:paraId="402F2613" w14:textId="3156E5BD" w:rsidR="00E92DF3" w:rsidRPr="00E92DF3" w:rsidRDefault="00E92DF3" w:rsidP="00E92DF3">
      <w:pPr>
        <w:pStyle w:val="Akapitzlist"/>
        <w:spacing w:line="276" w:lineRule="auto"/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r w:rsidRPr="00E92DF3">
        <w:rPr>
          <w:rFonts w:asciiTheme="majorHAnsi" w:hAnsiTheme="majorHAnsi" w:cstheme="majorHAnsi"/>
          <w:color w:val="auto"/>
          <w:sz w:val="22"/>
          <w:szCs w:val="22"/>
        </w:rPr>
        <w:t xml:space="preserve"> reprezentowania Wykonawcy</w:t>
      </w:r>
    </w:p>
    <w:sectPr w:rsidR="00E92DF3" w:rsidRPr="00E92DF3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95003" w14:textId="77777777" w:rsidR="00C37218" w:rsidRDefault="00C37218">
      <w:r>
        <w:separator/>
      </w:r>
    </w:p>
  </w:endnote>
  <w:endnote w:type="continuationSeparator" w:id="0">
    <w:p w14:paraId="32608072" w14:textId="77777777" w:rsidR="00C37218" w:rsidRDefault="00C3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4E93" w14:textId="77777777" w:rsidR="00FE4F96" w:rsidRDefault="005377D3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color w:val="7F7F7F"/>
        <w:sz w:val="13"/>
        <w:szCs w:val="13"/>
      </w:rPr>
      <w:t xml:space="preserve">The International Institute of Molecular Mechanisms and Machines Polish Academy of Sciences, RIN-II-71/20, </w:t>
    </w:r>
    <w:proofErr w:type="spellStart"/>
    <w:r>
      <w:rPr>
        <w:rFonts w:ascii="Orkney" w:eastAsia="Orkney" w:hAnsi="Orkney" w:cs="Orkney"/>
        <w:color w:val="7F7F7F"/>
        <w:sz w:val="13"/>
        <w:szCs w:val="13"/>
      </w:rPr>
      <w:t>ul</w:t>
    </w:r>
    <w:proofErr w:type="spellEnd"/>
    <w:r>
      <w:rPr>
        <w:rFonts w:ascii="Orkney" w:eastAsia="Orkney" w:hAnsi="Orkney" w:cs="Orkney"/>
        <w:color w:val="7F7F7F"/>
        <w:sz w:val="13"/>
        <w:szCs w:val="13"/>
      </w:rPr>
      <w:t xml:space="preserve">. </w:t>
    </w:r>
    <w:proofErr w:type="spellStart"/>
    <w:r>
      <w:rPr>
        <w:rFonts w:ascii="Orkney" w:eastAsia="Orkney" w:hAnsi="Orkney" w:cs="Orkney"/>
        <w:color w:val="7F7F7F"/>
        <w:sz w:val="13"/>
        <w:szCs w:val="13"/>
      </w:rPr>
      <w:t>Flisa</w:t>
    </w:r>
    <w:proofErr w:type="spellEnd"/>
    <w:r>
      <w:rPr>
        <w:rFonts w:ascii="Orkney" w:eastAsia="Orkney" w:hAnsi="Orkney" w:cs="Orkney"/>
        <w:color w:val="7F7F7F"/>
        <w:sz w:val="13"/>
        <w:szCs w:val="13"/>
      </w:rPr>
      <w:t xml:space="preserve"> 6, 02-247 Warszawa, </w:t>
    </w:r>
    <w:r>
      <w:rPr>
        <w:rFonts w:ascii="Orkney" w:eastAsia="Orkney" w:hAnsi="Orkney" w:cs="Orkney"/>
        <w:color w:val="7F7F7F"/>
        <w:sz w:val="13"/>
        <w:szCs w:val="13"/>
      </w:rPr>
      <w:br/>
      <w:t>NIP 7011013688, REGON 387899800, Bank account: 31 1130 1017 0020 1582 5520 0001.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B557E15" wp14:editId="19D2D7FA">
          <wp:simplePos x="0" y="0"/>
          <wp:positionH relativeFrom="column">
            <wp:posOffset>-881375</wp:posOffset>
          </wp:positionH>
          <wp:positionV relativeFrom="paragraph">
            <wp:posOffset>-233041</wp:posOffset>
          </wp:positionV>
          <wp:extent cx="5760720" cy="16891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48B45E79" wp14:editId="4A991AD4">
          <wp:simplePos x="0" y="0"/>
          <wp:positionH relativeFrom="column">
            <wp:posOffset>899795</wp:posOffset>
          </wp:positionH>
          <wp:positionV relativeFrom="paragraph">
            <wp:posOffset>-232595</wp:posOffset>
          </wp:positionV>
          <wp:extent cx="5760720" cy="16891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0B56" w14:textId="77777777" w:rsidR="00C37218" w:rsidRDefault="00C37218">
      <w:r>
        <w:separator/>
      </w:r>
    </w:p>
  </w:footnote>
  <w:footnote w:type="continuationSeparator" w:id="0">
    <w:p w14:paraId="645D434D" w14:textId="77777777" w:rsidR="00C37218" w:rsidRDefault="00C37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B3C9" w14:textId="3223ED33" w:rsidR="00FE4F96" w:rsidRDefault="008257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274F94F8" wp14:editId="709C18F0">
          <wp:simplePos x="0" y="0"/>
          <wp:positionH relativeFrom="page">
            <wp:posOffset>38735</wp:posOffset>
          </wp:positionH>
          <wp:positionV relativeFrom="paragraph">
            <wp:posOffset>-450215</wp:posOffset>
          </wp:positionV>
          <wp:extent cx="7553313" cy="10106025"/>
          <wp:effectExtent l="0" t="0" r="0" b="0"/>
          <wp:wrapNone/>
          <wp:docPr id="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2414C4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5C3D6883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22448379" w14:textId="7DBBD138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1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986864501">
    <w:abstractNumId w:val="2"/>
  </w:num>
  <w:num w:numId="2" w16cid:durableId="832795553">
    <w:abstractNumId w:val="0"/>
  </w:num>
  <w:num w:numId="3" w16cid:durableId="1832988590">
    <w:abstractNumId w:val="3"/>
  </w:num>
  <w:num w:numId="4" w16cid:durableId="1583679740">
    <w:abstractNumId w:val="5"/>
  </w:num>
  <w:num w:numId="5" w16cid:durableId="455294607">
    <w:abstractNumId w:val="6"/>
  </w:num>
  <w:num w:numId="6" w16cid:durableId="652639525">
    <w:abstractNumId w:val="1"/>
  </w:num>
  <w:num w:numId="7" w16cid:durableId="646325185">
    <w:abstractNumId w:val="7"/>
  </w:num>
  <w:num w:numId="8" w16cid:durableId="5448284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718C3"/>
    <w:rsid w:val="00116C79"/>
    <w:rsid w:val="00120C4D"/>
    <w:rsid w:val="00317388"/>
    <w:rsid w:val="003C2DA7"/>
    <w:rsid w:val="003D3395"/>
    <w:rsid w:val="00425A53"/>
    <w:rsid w:val="005001AD"/>
    <w:rsid w:val="005075CC"/>
    <w:rsid w:val="005377D3"/>
    <w:rsid w:val="00567371"/>
    <w:rsid w:val="0060376F"/>
    <w:rsid w:val="00626F56"/>
    <w:rsid w:val="0070513C"/>
    <w:rsid w:val="0071296E"/>
    <w:rsid w:val="00712F9E"/>
    <w:rsid w:val="007D4F8C"/>
    <w:rsid w:val="008072E9"/>
    <w:rsid w:val="008257CA"/>
    <w:rsid w:val="00A05A01"/>
    <w:rsid w:val="00A34545"/>
    <w:rsid w:val="00A35F13"/>
    <w:rsid w:val="00AC47D4"/>
    <w:rsid w:val="00BE33A3"/>
    <w:rsid w:val="00C37218"/>
    <w:rsid w:val="00C7655A"/>
    <w:rsid w:val="00C874F3"/>
    <w:rsid w:val="00CF7DDD"/>
    <w:rsid w:val="00D568F3"/>
    <w:rsid w:val="00E16FE2"/>
    <w:rsid w:val="00E47530"/>
    <w:rsid w:val="00E75E3B"/>
    <w:rsid w:val="00E92DF3"/>
    <w:rsid w:val="00EB59D8"/>
    <w:rsid w:val="00F43025"/>
    <w:rsid w:val="00F56098"/>
    <w:rsid w:val="00F56F3C"/>
    <w:rsid w:val="00FB2916"/>
    <w:rsid w:val="00FB437D"/>
    <w:rsid w:val="00FE419A"/>
    <w:rsid w:val="00FE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F46E1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257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57CA"/>
  </w:style>
  <w:style w:type="paragraph" w:styleId="Stopka">
    <w:name w:val="footer"/>
    <w:basedOn w:val="Normalny"/>
    <w:link w:val="StopkaZnak"/>
    <w:uiPriority w:val="99"/>
    <w:unhideWhenUsed/>
    <w:rsid w:val="008257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5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D3108-B21A-4F66-AB65-112F6073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Szewczyk</dc:creator>
  <cp:lastModifiedBy>Martyna Szewczyk</cp:lastModifiedBy>
  <cp:revision>2</cp:revision>
  <dcterms:created xsi:type="dcterms:W3CDTF">2026-04-21T12:33:00Z</dcterms:created>
  <dcterms:modified xsi:type="dcterms:W3CDTF">2026-04-21T12:33:00Z</dcterms:modified>
</cp:coreProperties>
</file>